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ЗАЛОГА АКЦИЙ Nо. ________
</w:t>
      </w:r>
    </w:p>
    <w:p>
      <w:r>
        <w:t xml:space="preserve">г. __________________                          "___"_________ 199_ г.
</w:t>
      </w:r>
    </w:p>
    <w:p>
      <w:r>
        <w:t xml:space="preserve">_______________________________________________, именуемое далее
</w:t>
      </w:r>
    </w:p>
    <w:p>
      <w:r>
        <w:t xml:space="preserve">(Наименование акционерного общества)
</w:t>
      </w:r>
    </w:p>
    <w:p>
      <w:r>
        <w:t xml:space="preserve">"Залогодатель", в лице 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одной стороны, и _________________________________________________,
</w:t>
      </w:r>
    </w:p>
    <w:p>
      <w:r>
        <w:t xml:space="preserve">(наименование банка, кредитного учреждения)
</w:t>
      </w:r>
    </w:p>
    <w:p>
      <w:r>
        <w:t xml:space="preserve">именуемый в дальнейшем "Залогодержатель", "Банк", в лице ____________
</w:t>
      </w:r>
    </w:p>
    <w:p>
      <w:r>
        <w:t xml:space="preserve">__________________________________________, действующего на основании
</w:t>
      </w:r>
    </w:p>
    <w:p>
      <w:r>
        <w:t xml:space="preserve">(должность, ф.и.о.)
</w:t>
      </w:r>
    </w:p>
    <w:p>
      <w:r>
        <w:t xml:space="preserve">________________________________________, заключили настоящий Договор
</w:t>
      </w:r>
    </w:p>
    <w:p>
      <w:r>
        <w:t xml:space="preserve">(Устава, положения)
</w:t>
      </w:r>
    </w:p>
    <w:p>
      <w:r>
        <w:t xml:space="preserve">о нижеследующем:
</w:t>
      </w:r>
    </w:p>
    <w:p>
      <w:r>
        <w:t xml:space="preserve">1. ПРЕДМЕТ ДОГОВОРА
</w:t>
      </w:r>
    </w:p>
    <w:p>
      <w:r>
        <w:t xml:space="preserve">1.1. Залогодатель    передает    Залогодержателю     в     залог
</w:t>
      </w:r>
    </w:p>
    <w:p>
      <w:r>
        <w:t xml:space="preserve">нижеперечисленные  ценные  бумаги  в  качестве обеспечения исполнения
</w:t>
      </w:r>
    </w:p>
    <w:p>
      <w:r>
        <w:t xml:space="preserve">обязательств Залогодателя по кредитному договору Nо. ________________
</w:t>
      </w:r>
    </w:p>
    <w:p>
      <w:r>
        <w:t xml:space="preserve">от _________________ 199_ года, заключенному между __________________
</w:t>
      </w:r>
    </w:p>
    <w:p>
      <w:r>
        <w:t xml:space="preserve">________________________ и _________________________________________.
</w:t>
      </w:r>
    </w:p>
    <w:p>
      <w:r>
        <w:t xml:space="preserve">Сумма выданного кредита - ____________ (____________________________)
</w:t>
      </w:r>
    </w:p>
    <w:p>
      <w:r>
        <w:t xml:space="preserve">долларов США.
</w:t>
      </w:r>
    </w:p>
    <w:p>
      <w:r>
        <w:t xml:space="preserve">1.2. Характеристики ценных бумаг, передаваемых в залог:
</w:t>
      </w:r>
    </w:p>
    <w:p>
      <w:r>
        <w:t xml:space="preserve">Вид ценных бумаг - ____________________________________________;
</w:t>
      </w:r>
    </w:p>
    <w:p>
      <w:r>
        <w:t xml:space="preserve">Эмитент - _____________________________________________________;
</w:t>
      </w:r>
    </w:p>
    <w:p>
      <w:r>
        <w:t xml:space="preserve">Адрес Эмитента - ______________________________________________;
</w:t>
      </w:r>
    </w:p>
    <w:p>
      <w:r>
        <w:t xml:space="preserve">Номинальная стоимость: _________ (______________________) рублей
</w:t>
      </w:r>
    </w:p>
    <w:p>
      <w:r>
        <w:t xml:space="preserve">за одну акцию;
</w:t>
      </w:r>
    </w:p>
    <w:p>
      <w:r>
        <w:t xml:space="preserve">Количество: ______________ (___________________________________)
</w:t>
      </w:r>
    </w:p>
    <w:p>
      <w:r>
        <w:t xml:space="preserve">штук;
</w:t>
      </w:r>
    </w:p>
    <w:p>
      <w:r>
        <w:t xml:space="preserve">Номинальный держатель: ________________________________________,
</w:t>
      </w:r>
    </w:p>
    <w:p>
      <w:r>
        <w:t xml:space="preserve">находящееся по адресу: _____________________________________________,
</w:t>
      </w:r>
    </w:p>
    <w:p>
      <w:r>
        <w:t xml:space="preserve">расчетный счет Nо. ____________________ в __________________________,
</w:t>
      </w:r>
    </w:p>
    <w:p>
      <w:r>
        <w:t xml:space="preserve">___________________________.
</w:t>
      </w:r>
    </w:p>
    <w:p>
      <w:r>
        <w:t xml:space="preserve">1.3. Права  собственности  Залогодателя  на  передаваемый  пакет
</w:t>
      </w:r>
    </w:p>
    <w:p>
      <w:r>
        <w:t xml:space="preserve">акций подтверждаются следующими документами:
</w:t>
      </w:r>
    </w:p>
    <w:p>
      <w:r>
        <w:t xml:space="preserve">- выпиской из Реестра акционеров Nо. _______ от _______________;
</w:t>
      </w:r>
    </w:p>
    <w:p>
      <w:r>
        <w:t xml:space="preserve">- договором на приобретение названных акций.
</w:t>
      </w:r>
    </w:p>
    <w:p>
      <w:r>
        <w:t xml:space="preserve">Выписка из  Реестра  акционеров  и  надлежаще  заверенная  копия
</w:t>
      </w:r>
    </w:p>
    <w:p>
      <w:r>
        <w:t xml:space="preserve">Договора на приобретение акций прилагаются к  настоящему  Договору  и
</w:t>
      </w:r>
    </w:p>
    <w:p>
      <w:r>
        <w:t xml:space="preserve">являются его неотъемлемой частью.
</w:t>
      </w:r>
    </w:p>
    <w:p>
      <w:r>
        <w:t xml:space="preserve">1.4. В  соответствии   с   настоящим   Договором   закладываются
</w:t>
      </w:r>
    </w:p>
    <w:p>
      <w:r>
        <w:t xml:space="preserve">указанные  в  п.1.2  акции,  а  также право Залогодателя на получение
</w:t>
      </w:r>
    </w:p>
    <w:p>
      <w:r>
        <w:t xml:space="preserve">дивидендов и любых  других  выплат,  причитающихся  Залогодателю  как
</w:t>
      </w:r>
    </w:p>
    <w:p>
      <w:r>
        <w:t xml:space="preserve">акционеру на момент реализации указанных акций в случае неисполнения,
</w:t>
      </w:r>
    </w:p>
    <w:p>
      <w:r>
        <w:t xml:space="preserve">ненадлежащего исполнения  или  просрочки  исполнения Должником  своих
</w:t>
      </w:r>
    </w:p>
    <w:p>
      <w:r>
        <w:t xml:space="preserve">обязательств перед Залогодержателем.
</w:t>
      </w:r>
    </w:p>
    <w:p>
      <w:r>
        <w:t xml:space="preserve">1.5. Договор залога заключается в  форме  заклада  -  на  период
</w:t>
      </w:r>
    </w:p>
    <w:p>
      <w:r>
        <w:t xml:space="preserve">действия  указанного  Кредитного договора акции переходят во владение
</w:t>
      </w:r>
    </w:p>
    <w:p>
      <w:r>
        <w:t xml:space="preserve">Залогодержателя.
</w:t>
      </w:r>
    </w:p>
    <w:p>
      <w:r>
        <w:t xml:space="preserve">1.6. Рыночную  стоимость  закладываемого  пакета  акций  стороны
</w:t>
      </w:r>
    </w:p>
    <w:p>
      <w:r>
        <w:t xml:space="preserve">определяют в сумме ______________ (_________________________________)
</w:t>
      </w:r>
    </w:p>
    <w:p>
      <w:r>
        <w:t xml:space="preserve">долларов США.
</w:t>
      </w:r>
    </w:p>
    <w:p>
      <w:r>
        <w:t xml:space="preserve">1.7. Настоящий   договор    служит    обеспечением    исполнения
</w:t>
      </w:r>
    </w:p>
    <w:p>
      <w:r>
        <w:t xml:space="preserve">обязательств по  Кредитному договору Nо. ________ от ______________ в
</w:t>
      </w:r>
    </w:p>
    <w:p>
      <w:r>
        <w:t xml:space="preserve">течение всего срока его действия,  в том числе и в  случае  продления
</w:t>
      </w:r>
    </w:p>
    <w:p>
      <w:r>
        <w:t xml:space="preserve">действия указанного кредитного договора.  При этом в случае продления
</w:t>
      </w:r>
    </w:p>
    <w:p>
      <w:r>
        <w:t xml:space="preserve">действия  Кредитного  договора   Залогодержатель   обязан   письменно
</w:t>
      </w:r>
    </w:p>
    <w:p>
      <w:r>
        <w:t xml:space="preserve">уведомить  Номинального  держателя  о  продлении  Кредитного договора
</w:t>
      </w:r>
    </w:p>
    <w:p>
      <w:r>
        <w:t xml:space="preserve">путем направления ему письменного извещения по указанному в настоящем
</w:t>
      </w:r>
    </w:p>
    <w:p>
      <w:r>
        <w:t xml:space="preserve">Договоре адресу.
</w:t>
      </w:r>
    </w:p>
    <w:p>
      <w:r>
        <w:t xml:space="preserve">1.8. Залогодатель отвечает перед Залогодержателем  закладываемым
</w:t>
      </w:r>
    </w:p>
    <w:p>
      <w:r>
        <w:t xml:space="preserve">имуществом в полном объеме своих обязательств по Кредитному договору,
</w:t>
      </w:r>
    </w:p>
    <w:p>
      <w:r>
        <w:t xml:space="preserve">включая возврат основной суммы долга,  уплату  процентов,  повышенных
</w:t>
      </w:r>
    </w:p>
    <w:p>
      <w:r>
        <w:t xml:space="preserve">процентов,  независимо от длительности просрочки.,  штрафов, судебных
</w:t>
      </w:r>
    </w:p>
    <w:p>
      <w:r>
        <w:t xml:space="preserve">издержек и иных убытков, которые могут быть причинены Залогодержателю
</w:t>
      </w:r>
    </w:p>
    <w:p>
      <w:r>
        <w:t xml:space="preserve">неисполнением   или   ненадлежащим  исполнением  Залогодателем  своих
</w:t>
      </w:r>
    </w:p>
    <w:p>
      <w:r>
        <w:t xml:space="preserve">обязательств по указанному Кредитному договору.
</w:t>
      </w:r>
    </w:p>
    <w:p>
      <w:r>
        <w:t xml:space="preserve">1.9. Право  собственности  на  закладываемые  акции  переходит к
</w:t>
      </w:r>
    </w:p>
    <w:p>
      <w:r>
        <w:t xml:space="preserve">Залогодержателю лишь в случае  полного  или  частичного  неисполнения
</w:t>
      </w:r>
    </w:p>
    <w:p>
      <w:r>
        <w:t xml:space="preserve">Должником   своих  обязательств  перед  Залогодержателем  в  порядке,
</w:t>
      </w:r>
    </w:p>
    <w:p>
      <w:r>
        <w:t xml:space="preserve">установленном законодательством и настоящим Договором.
</w:t>
      </w:r>
    </w:p>
    <w:p>
      <w:r>
        <w:t xml:space="preserve">1.10. Залогодержатель  вправе  требовать от Залогодателя,  в том
</w:t>
      </w:r>
    </w:p>
    <w:p>
      <w:r>
        <w:t xml:space="preserve">числе и в принудительном порядке,  внесения соответствующих изменений
</w:t>
      </w:r>
    </w:p>
    <w:p>
      <w:r>
        <w:t xml:space="preserve">в  Реестр  акционеров  о  передаче  ему  во временное владение акций,
</w:t>
      </w:r>
    </w:p>
    <w:p>
      <w:r>
        <w:t xml:space="preserve">являющихся  предметом  настоящего  Договора,  после  его  подписания,
</w:t>
      </w:r>
    </w:p>
    <w:p>
      <w:r>
        <w:t xml:space="preserve">независимо  от  того,  был  ли  настоящий  Договор  зарегистрирован в
</w:t>
      </w:r>
    </w:p>
    <w:p>
      <w:r>
        <w:t xml:space="preserve">установленном порядке.
</w:t>
      </w:r>
    </w:p>
    <w:p>
      <w:r>
        <w:t xml:space="preserve">2. ПРАВА И ОБЯЗАННОСТИ СТОРОН
</w:t>
      </w:r>
    </w:p>
    <w:p>
      <w:r>
        <w:t xml:space="preserve">2.1. Залогодатель обязан:
</w:t>
      </w:r>
    </w:p>
    <w:p>
      <w:r>
        <w:t xml:space="preserve">- при заключении настоящего Договора представить Залогодержателю
</w:t>
      </w:r>
    </w:p>
    <w:p>
      <w:r>
        <w:t xml:space="preserve">выписку из Реестра акционеров,  договор на приобретение закладываемых
</w:t>
      </w:r>
    </w:p>
    <w:p>
      <w:r>
        <w:t xml:space="preserve">акций  и другие документы,  подтверждающие его право собственности на
</w:t>
      </w:r>
    </w:p>
    <w:p>
      <w:r>
        <w:t xml:space="preserve">акции,  а  также  справку   Номинального   держателя   о   том,   что
</w:t>
      </w:r>
    </w:p>
    <w:p>
      <w:r>
        <w:t xml:space="preserve">закладываемые  акции  на  момент  заключения  настоящего  Договора не
</w:t>
      </w:r>
    </w:p>
    <w:p>
      <w:r>
        <w:t xml:space="preserve">находятся в залоге у третьих лиц и права  Залогодателя  на  указанный
</w:t>
      </w:r>
    </w:p>
    <w:p>
      <w:r>
        <w:t xml:space="preserve">пакет акций никем не оспариваются;
</w:t>
      </w:r>
    </w:p>
    <w:p>
      <w:r>
        <w:t xml:space="preserve">- не позднее чем на следующий день после  подписания  настоящего
</w:t>
      </w:r>
    </w:p>
    <w:p>
      <w:r>
        <w:t xml:space="preserve">Договора   дать   распоряжение   Номинальному  держателю  о  переводе
</w:t>
      </w:r>
    </w:p>
    <w:p>
      <w:r>
        <w:t xml:space="preserve">закладываемого пакета акций на имя  Залогодержателя  на  весь  период
</w:t>
      </w:r>
    </w:p>
    <w:p>
      <w:r>
        <w:t xml:space="preserve">действия настоящего Договора;
</w:t>
      </w:r>
    </w:p>
    <w:p>
      <w:r>
        <w:t xml:space="preserve">- представить Номинальному держателю один  экземпляр  настоящего
</w:t>
      </w:r>
    </w:p>
    <w:p>
      <w:r>
        <w:t xml:space="preserve">Договора, а также копию кредитного договора Nо. _____ от ___________,
</w:t>
      </w:r>
    </w:p>
    <w:p>
      <w:r>
        <w:t xml:space="preserve">заключенного между ______________________________ и _________________
</w:t>
      </w:r>
    </w:p>
    <w:p>
      <w:r>
        <w:t xml:space="preserve">____________________;
</w:t>
      </w:r>
    </w:p>
    <w:p>
      <w:r>
        <w:t xml:space="preserve">- письменно сообщить Эмитенту о заключении настоящего договора с
</w:t>
      </w:r>
    </w:p>
    <w:p>
      <w:r>
        <w:t xml:space="preserve">уведомлением  о  залоге права на получение дивидендов и других выплат
</w:t>
      </w:r>
    </w:p>
    <w:p>
      <w:r>
        <w:t xml:space="preserve">по закладываемым акциям,  копии соответствующих извещений представить
</w:t>
      </w:r>
    </w:p>
    <w:p>
      <w:r>
        <w:t xml:space="preserve">Залогодержателю;
</w:t>
      </w:r>
    </w:p>
    <w:p>
      <w:r>
        <w:t xml:space="preserve">- не позднее чем на следующий день после  подписания  настоящего
</w:t>
      </w:r>
    </w:p>
    <w:p>
      <w:r>
        <w:t xml:space="preserve">Договора  залога  зарегистрировать  его  в  установленном  порядке  в
</w:t>
      </w:r>
    </w:p>
    <w:p>
      <w:r>
        <w:t xml:space="preserve">уполномоченной организации;
</w:t>
      </w:r>
    </w:p>
    <w:p>
      <w:r>
        <w:t xml:space="preserve">- в  течение  трех  дней  после  подписания  настоящего Договора
</w:t>
      </w:r>
    </w:p>
    <w:p>
      <w:r>
        <w:t xml:space="preserve">представить  Залогодержателю  выписку   из   Реестра   акционеров   с
</w:t>
      </w:r>
    </w:p>
    <w:p>
      <w:r>
        <w:t xml:space="preserve">подтверждением    факта   перевода   закладываемых   акций   на   имя
</w:t>
      </w:r>
    </w:p>
    <w:p>
      <w:r>
        <w:t xml:space="preserve">Залогодержателя на период действия настоящего Договора залога;
</w:t>
      </w:r>
    </w:p>
    <w:p>
      <w:r>
        <w:t xml:space="preserve">- выдать  Номинальному держателю документ,  подтверждающий права
</w:t>
      </w:r>
    </w:p>
    <w:p>
      <w:r>
        <w:t xml:space="preserve">Номинального  держателя  реализовать  заложенные  акции  в   случаях,
</w:t>
      </w:r>
    </w:p>
    <w:p>
      <w:r>
        <w:t xml:space="preserve">предусмотренных настоящим Договором, и соответствующую доверенность.
</w:t>
      </w:r>
    </w:p>
    <w:p>
      <w:r>
        <w:t xml:space="preserve">2.2. Последующий залог акций,  являющихся  предметом  залога  по
</w:t>
      </w:r>
    </w:p>
    <w:p>
      <w:r>
        <w:t xml:space="preserve">настоящему  Договору,  без  письменного  согласия  Залогодержателя не
</w:t>
      </w:r>
    </w:p>
    <w:p>
      <w:r>
        <w:t xml:space="preserve">допускается.
</w:t>
      </w:r>
    </w:p>
    <w:p>
      <w:r>
        <w:t xml:space="preserve">2.3. Залогодержатель обязан:
</w:t>
      </w:r>
    </w:p>
    <w:p>
      <w:r>
        <w:t xml:space="preserve">- выдавать в случае необходимости Залогодателю любые необходимые
</w:t>
      </w:r>
    </w:p>
    <w:p>
      <w:r>
        <w:t xml:space="preserve">справки и доверенности для осуществления прав Залогодателя на участие
</w:t>
      </w:r>
    </w:p>
    <w:p>
      <w:r>
        <w:t xml:space="preserve">в управлении организацией-эмитентом и контроле за ее деятельностью;
</w:t>
      </w:r>
    </w:p>
    <w:p>
      <w:r>
        <w:t xml:space="preserve">- в  течение  трех  дней  после полного исполнения Залогодателем
</w:t>
      </w:r>
    </w:p>
    <w:p>
      <w:r>
        <w:t xml:space="preserve">своих обязательств перед Залогодержателем по Кредитному  договору,  в
</w:t>
      </w:r>
    </w:p>
    <w:p>
      <w:r>
        <w:t xml:space="preserve">том  числе  в  части  возмещения  убытков в связи с неисполнением или
</w:t>
      </w:r>
    </w:p>
    <w:p>
      <w:r>
        <w:t xml:space="preserve">ненадлежащим исполнением Кредитного договора,  направить Номинальному
</w:t>
      </w:r>
    </w:p>
    <w:p>
      <w:r>
        <w:t xml:space="preserve">держателю  уведомление  о  прекращении  действия  настоящего Договора
</w:t>
      </w:r>
    </w:p>
    <w:p>
      <w:r>
        <w:t xml:space="preserve">залога  и  передаточное  распоряжение  для  перевода  акций  на   имя
</w:t>
      </w:r>
    </w:p>
    <w:p>
      <w:r>
        <w:t xml:space="preserve">Залогодателя;
</w:t>
      </w:r>
    </w:p>
    <w:p>
      <w:r>
        <w:t xml:space="preserve">- письменно известить Эмитента  об  исполнении  Должником  своих
</w:t>
      </w:r>
    </w:p>
    <w:p>
      <w:r>
        <w:t xml:space="preserve">обязательств по Кредитному договору и прекращении действия настоящего
</w:t>
      </w:r>
    </w:p>
    <w:p>
      <w:r>
        <w:t xml:space="preserve">Договора.
</w:t>
      </w:r>
    </w:p>
    <w:p>
      <w:r>
        <w:t xml:space="preserve">2.4. Все   расходы  по  регистрации  настоящего  Договора  несет
</w:t>
      </w:r>
    </w:p>
    <w:p>
      <w:r>
        <w:t xml:space="preserve">Залогодатель.
</w:t>
      </w:r>
    </w:p>
    <w:p>
      <w:r>
        <w:t xml:space="preserve">3. СРОК ДЕЙСТВИЯ ДОГОВОРА
</w:t>
      </w:r>
    </w:p>
    <w:p>
      <w:r>
        <w:t xml:space="preserve">3.1. Настоящий договор вступает в силу с момента его регистрации
</w:t>
      </w:r>
    </w:p>
    <w:p>
      <w:r>
        <w:t xml:space="preserve">в   установленном   порядке   и   действует   до   полного  погашения
</w:t>
      </w:r>
    </w:p>
    <w:p>
      <w:r>
        <w:t xml:space="preserve">Залогодателем своих обязательств перед Залогодержателем,  в том числе
</w:t>
      </w:r>
    </w:p>
    <w:p>
      <w:r>
        <w:t xml:space="preserve">по возврату суммы основного долга,  процентов,  повышенных процентов,
</w:t>
      </w:r>
    </w:p>
    <w:p>
      <w:r>
        <w:t xml:space="preserve">уплаты  штрафа  (пени)  и  возмещения  других  убытков,   причиненных
</w:t>
      </w:r>
    </w:p>
    <w:p>
      <w:r>
        <w:t xml:space="preserve">неисполнением   или   ненадлежащим  исполнением  Залогодателем  своих
</w:t>
      </w:r>
    </w:p>
    <w:p>
      <w:r>
        <w:t xml:space="preserve">обязательств по Кредитному договору.
</w:t>
      </w:r>
    </w:p>
    <w:p>
      <w:r>
        <w:t xml:space="preserve">3.2. Изменение   и  досрочное  расторжение  настоящего  Договора
</w:t>
      </w:r>
    </w:p>
    <w:p>
      <w:r>
        <w:t xml:space="preserve">возможно по соглашению сторон.
</w:t>
      </w:r>
    </w:p>
    <w:p>
      <w:r>
        <w:t xml:space="preserve">3.3. Договор прекращает свое действие в следующих случаях:
</w:t>
      </w:r>
    </w:p>
    <w:p>
      <w:r>
        <w:t xml:space="preserve">- при   своевременном,   надлежащем    и    полном    исполнении
</w:t>
      </w:r>
    </w:p>
    <w:p>
      <w:r>
        <w:t xml:space="preserve">Залогодателем своих обязательств по Кредитному договору ;
</w:t>
      </w:r>
    </w:p>
    <w:p>
      <w:r>
        <w:t xml:space="preserve">- при  переходе  права  собственности  на   предмет   залога   к
</w:t>
      </w:r>
    </w:p>
    <w:p>
      <w:r>
        <w:t xml:space="preserve">Залогодержателю,  в  том  числе и в случае заключения между сторонами
</w:t>
      </w:r>
    </w:p>
    <w:p>
      <w:r>
        <w:t xml:space="preserve">договора об отступном;
</w:t>
      </w:r>
    </w:p>
    <w:p>
      <w:r>
        <w:t xml:space="preserve">- в   случае   заключения   договора   между   Залогодателем   и
</w:t>
      </w:r>
    </w:p>
    <w:p>
      <w:r>
        <w:t xml:space="preserve">Залогодержателем об удовлетворении претензий Залогодержателя из иного
</w:t>
      </w:r>
    </w:p>
    <w:p>
      <w:r>
        <w:t xml:space="preserve">имущества Залогодателя;
</w:t>
      </w:r>
    </w:p>
    <w:p>
      <w:r>
        <w:t xml:space="preserve">- в других, предусмотренных законом, случаях.
</w:t>
      </w:r>
    </w:p>
    <w:p>
      <w:r>
        <w:t xml:space="preserve">4. ПОРЯДОК ОБРАЩЕНИЯ ВЗЫСКАНИЯ НА ПРЕДМЕТ ЗАЛОГА
</w:t>
      </w:r>
    </w:p>
    <w:p>
      <w:r>
        <w:t xml:space="preserve">4.1. Требования Залогодержателя удовлетворяются  из  заложенного
</w:t>
      </w:r>
    </w:p>
    <w:p>
      <w:r>
        <w:t xml:space="preserve">имущества  (акций и права на получение дивидендов и других доходов) в
</w:t>
      </w:r>
    </w:p>
    <w:p>
      <w:r>
        <w:t xml:space="preserve">случае неисполнения  или  ненадлежащего  исполнения  Должником  своих
</w:t>
      </w:r>
    </w:p>
    <w:p>
      <w:r>
        <w:t xml:space="preserve">обязательств  по Кредитному договору,  в том числе в случае просрочки
</w:t>
      </w:r>
    </w:p>
    <w:p>
      <w:r>
        <w:t xml:space="preserve">возврата  основной  суммы  кредита,   просрочки   уплаты   процентов,
</w:t>
      </w:r>
    </w:p>
    <w:p>
      <w:r>
        <w:t xml:space="preserve">повышенных    процентов,   штрафных   санкций   и   т.п.   Требования
</w:t>
      </w:r>
    </w:p>
    <w:p>
      <w:r>
        <w:t xml:space="preserve">Залогодержателя удовлетворяются в размере,  предусмотренном настоящим
</w:t>
      </w:r>
    </w:p>
    <w:p>
      <w:r>
        <w:t xml:space="preserve">Договором.
</w:t>
      </w:r>
    </w:p>
    <w:p>
      <w:r>
        <w:t xml:space="preserve">4.2. В  случае  наступления  одного  из  обстоятельств,   дающих
</w:t>
      </w:r>
    </w:p>
    <w:p>
      <w:r>
        <w:t xml:space="preserve">основания для обращения взыскания на предмет залога,  Залогодержатель
</w:t>
      </w:r>
    </w:p>
    <w:p>
      <w:r>
        <w:t xml:space="preserve">представляет   Номинальному   держателю   справку   о    неисполнении
</w:t>
      </w:r>
    </w:p>
    <w:p>
      <w:r>
        <w:t xml:space="preserve">(ненадлежащем   исполнении)   Должником   своих   обязательств  перед
</w:t>
      </w:r>
    </w:p>
    <w:p>
      <w:r>
        <w:t xml:space="preserve">Залогодержателем    с    приложением     расчета,     подтверждающего
</w:t>
      </w:r>
    </w:p>
    <w:p>
      <w:r>
        <w:t xml:space="preserve">задолженность, и копий необходимых финансовых документов.
</w:t>
      </w:r>
    </w:p>
    <w:p>
      <w:r>
        <w:t xml:space="preserve">4.3. После   представления   указанных   в   п.4.2    документов
</w:t>
      </w:r>
    </w:p>
    <w:p>
      <w:r>
        <w:t xml:space="preserve">Залогодержатель   приобретает   право  давать  указания  Номинальному
</w:t>
      </w:r>
    </w:p>
    <w:p>
      <w:r>
        <w:t xml:space="preserve">держателю о продаже заложенных акций  любым  заинтересованным  лицам.
</w:t>
      </w:r>
    </w:p>
    <w:p>
      <w:r>
        <w:t xml:space="preserve">При  этом  цена  продажи  акций  не  может  быть  существенно ниже их
</w:t>
      </w:r>
    </w:p>
    <w:p>
      <w:r>
        <w:t xml:space="preserve">рыночной стоимости,  сложившейся в соответствующей местности на  день
</w:t>
      </w:r>
    </w:p>
    <w:p>
      <w:r>
        <w:t xml:space="preserve">продажи.
</w:t>
      </w:r>
    </w:p>
    <w:p>
      <w:r>
        <w:t xml:space="preserve">4.4. Вырученные от продажи акций средства подлежат зачислению на
</w:t>
      </w:r>
    </w:p>
    <w:p>
      <w:r>
        <w:t xml:space="preserve">счет   Залогодержателя   в  размере,  указанном  в  расчете.  Излишне
</w:t>
      </w:r>
    </w:p>
    <w:p>
      <w:r>
        <w:t xml:space="preserve">полученные  средства  подлежат   перечислению   на   расчетный   счет
</w:t>
      </w:r>
    </w:p>
    <w:p>
      <w:r>
        <w:t xml:space="preserve">Залогодателя.
</w:t>
      </w:r>
    </w:p>
    <w:p>
      <w:r>
        <w:t xml:space="preserve">4.5. Залогодержатель  не  вправе  давать  указания  Номинальному
</w:t>
      </w:r>
    </w:p>
    <w:p>
      <w:r>
        <w:t xml:space="preserve">держателю  о реализации акций,  если Залогодателем будут представлены
</w:t>
      </w:r>
    </w:p>
    <w:p>
      <w:r>
        <w:t xml:space="preserve">документы,  из которых следует,  что он (Залогодатель) выполнил  свои
</w:t>
      </w:r>
    </w:p>
    <w:p>
      <w:r>
        <w:t xml:space="preserve">обязательства   перед  Залогодержателем  в  полном  объеме  или  долг
</w:t>
      </w:r>
    </w:p>
    <w:p>
      <w:r>
        <w:t xml:space="preserve">Залогодателя    существенно    меньше    задолженности,     указанной
</w:t>
      </w:r>
    </w:p>
    <w:p>
      <w:r>
        <w:t xml:space="preserve">Залогодержателем  в  представленном  Номинальному  держателю расчете.
</w:t>
      </w:r>
    </w:p>
    <w:p>
      <w:r>
        <w:t xml:space="preserve">Возникший в этом случае спор, подлежит разрешению в судебном порядке.
</w:t>
      </w:r>
    </w:p>
    <w:p>
      <w:r>
        <w:t xml:space="preserve">5. ПОРЯДОК РАЗРЕШЕНИЯ СПОРОВ
</w:t>
      </w:r>
    </w:p>
    <w:p>
      <w:r>
        <w:t xml:space="preserve">5.1. Залогодержатель   вправе   получить    удовлетворение    из
</w:t>
      </w:r>
    </w:p>
    <w:p>
      <w:r>
        <w:t xml:space="preserve">заложенного  имущества  в  бесспорном  порядке в случаях и в порядке,
</w:t>
      </w:r>
    </w:p>
    <w:p>
      <w:r>
        <w:t xml:space="preserve">установленных настоящим Договором и применимым законодательством.
</w:t>
      </w:r>
    </w:p>
    <w:p>
      <w:r>
        <w:t xml:space="preserve">5.2. Возникший  между  сторонами  по  настоящему  Договору  спор
</w:t>
      </w:r>
    </w:p>
    <w:p>
      <w:r>
        <w:t xml:space="preserve">подлежит разрешению в судебном порядке в  соответствии  с  применимым
</w:t>
      </w:r>
    </w:p>
    <w:p>
      <w:r>
        <w:t xml:space="preserve">законодательством.  О  наличии спора между сторонами свидетельствуют:
</w:t>
      </w:r>
    </w:p>
    <w:p>
      <w:r>
        <w:t xml:space="preserve">предъявление иска,  официальное направление  претензии  и  письменный
</w:t>
      </w:r>
    </w:p>
    <w:p>
      <w:r>
        <w:t xml:space="preserve">отказ одной из сторон от исполнения обязательств о договору.
</w:t>
      </w:r>
    </w:p>
    <w:p>
      <w:r>
        <w:t xml:space="preserve">5.3. Залогодержатель не вправе  обратить  взыскание  на  предмет
</w:t>
      </w:r>
    </w:p>
    <w:p>
      <w:r>
        <w:t xml:space="preserve">залога  в бесспорном порядке в случае оспаривания Залогодателем своих
</w:t>
      </w:r>
    </w:p>
    <w:p>
      <w:r>
        <w:t xml:space="preserve">обязательств по Кредитному договору. О наличии спора свидетельствуют:
</w:t>
      </w:r>
    </w:p>
    <w:p>
      <w:r>
        <w:t xml:space="preserve">предъявление  иска,  официальное  направление  претензии и письменный
</w:t>
      </w:r>
    </w:p>
    <w:p>
      <w:r>
        <w:t xml:space="preserve">отказ одной  из  сторон  от  исполнения  обязательств  по  Кредитному
</w:t>
      </w:r>
    </w:p>
    <w:p>
      <w:r>
        <w:t xml:space="preserve">договору.
</w:t>
      </w:r>
    </w:p>
    <w:p>
      <w:r>
        <w:t xml:space="preserve">6. ПРИМЕНИМОЕ ПРАВО
</w:t>
      </w:r>
    </w:p>
    <w:p>
      <w:r>
        <w:t xml:space="preserve">6.1. По  всем вопросам,  не урегулированным настоящим Договором,
</w:t>
      </w:r>
    </w:p>
    <w:p>
      <w:r>
        <w:t xml:space="preserve">стороны   будут   руководствоваться   законодательством    Российской
</w:t>
      </w:r>
    </w:p>
    <w:p>
      <w:r>
        <w:t xml:space="preserve">Федерации и соответствующими международными соглашениями.
</w:t>
      </w:r>
    </w:p>
    <w:p>
      <w:r>
        <w:t xml:space="preserve">6.2. Споры и разногласия,  которые могут возникнуть у  сторон  в
</w:t>
      </w:r>
    </w:p>
    <w:p>
      <w:r>
        <w:t xml:space="preserve">процессе  исполнения  обязательств  по настоящему Договору,  подлежат
</w:t>
      </w:r>
    </w:p>
    <w:p>
      <w:r>
        <w:t xml:space="preserve">разрешению в арбитражном суде.
</w:t>
      </w:r>
    </w:p>
    <w:p>
      <w:r>
        <w:t xml:space="preserve">7. ОСОБЫЕ УСЛОВИЯ
</w:t>
      </w:r>
    </w:p>
    <w:p>
      <w:r>
        <w:t xml:space="preserve">7.1. Все  изменения   и   дополнения   к   настоящему   Договору
</w:t>
      </w:r>
    </w:p>
    <w:p>
      <w:r>
        <w:t xml:space="preserve">действительны  лишь  в  том  случае,  если они совершены в письменной
</w:t>
      </w:r>
    </w:p>
    <w:p>
      <w:r>
        <w:t xml:space="preserve">форме и подписаны уполномоченными на то лицами.
</w:t>
      </w:r>
    </w:p>
    <w:p>
      <w:r>
        <w:t xml:space="preserve">7.2. Если одна из Сторон изменит свое место нахождения, почтовые
</w:t>
      </w:r>
    </w:p>
    <w:p>
      <w:r>
        <w:t xml:space="preserve">или банковские реквизиты,  то она обязана немедленно проинформировать
</w:t>
      </w:r>
    </w:p>
    <w:p>
      <w:r>
        <w:t xml:space="preserve">об этом другую сторону.
</w:t>
      </w:r>
    </w:p>
    <w:p>
      <w:r>
        <w:t xml:space="preserve">7.3. Стороны вправе заключить договор (соглашение) об отступном,
</w:t>
      </w:r>
    </w:p>
    <w:p>
      <w:r>
        <w:t xml:space="preserve">в   соответствии   с   которым   Должник  (Залогодатель)  передаст  в
</w:t>
      </w:r>
    </w:p>
    <w:p>
      <w:r>
        <w:t xml:space="preserve">собственность Залогодержателя акции,  являющиеся предметом настоящего
</w:t>
      </w:r>
    </w:p>
    <w:p>
      <w:r>
        <w:t xml:space="preserve">Договора, или иное имущество.
</w:t>
      </w:r>
    </w:p>
    <w:p>
      <w:r>
        <w:t xml:space="preserve">7.4. Настоящий договор составлен  в  четырех  экземплярах  -  по
</w:t>
      </w:r>
    </w:p>
    <w:p>
      <w:r>
        <w:t xml:space="preserve">одному  экземпляру  для  каждой  из  сторон,  один экземпляр подлежит
</w:t>
      </w:r>
    </w:p>
    <w:p>
      <w:r>
        <w:t xml:space="preserve">передаче Эмитенту - _______________________________, один экземпляр -
</w:t>
      </w:r>
    </w:p>
    <w:p>
      <w:r>
        <w:t xml:space="preserve">Номинальному держателю.
</w:t>
      </w:r>
    </w:p>
    <w:p>
      <w:r>
        <w:t xml:space="preserve">8. АДРЕСА И РЕКВИЗИТЫ СТОРОН
</w:t>
      </w:r>
    </w:p>
    <w:p>
      <w:r>
        <w:t xml:space="preserve">8.1. Залогодатель: 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8.2. Залогодержатель: 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
</w:t>
      </w:r>
    </w:p>
    <w:p>
      <w:r>
        <w:t xml:space="preserve">ЗАЛОГОДАТЕЛЬ                              ЗАЛОГОДЕРЖАТЕЛЬ
</w:t>
      </w:r>
    </w:p>
    <w:p>
      <w:r>
        <w:t xml:space="preserve">_________________________                     ______________________
</w:t>
      </w:r>
    </w:p>
    <w:p>
      <w:r>
        <w:t xml:space="preserve">М.П.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2023-10-10T09:38:04.884Z</dcterms:created>
  <dcterms:modified xsi:type="dcterms:W3CDTF">2023-10-10T09:38:04.884Z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